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6E5" w:rsidRDefault="00A546E5" w:rsidP="00974867">
      <w:pPr>
        <w:pStyle w:val="10"/>
        <w:keepNext/>
        <w:keepLines/>
        <w:shd w:val="clear" w:color="auto" w:fill="auto"/>
        <w:ind w:firstLine="360"/>
        <w:jc w:val="center"/>
        <w:rPr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9pt;width:467.25pt;height:643.5pt;z-index:-251658240" wrapcoords="-35 0 -35 21575 21600 21575 21600 0 -35 0">
            <v:imagedata r:id="rId5" o:title=""/>
            <w10:wrap type="tight"/>
          </v:shape>
        </w:pict>
      </w:r>
    </w:p>
    <w:p w:rsidR="00A546E5" w:rsidRDefault="00A546E5" w:rsidP="00974867">
      <w:pPr>
        <w:pStyle w:val="10"/>
        <w:keepNext/>
        <w:keepLines/>
        <w:shd w:val="clear" w:color="auto" w:fill="auto"/>
        <w:ind w:firstLine="360"/>
        <w:jc w:val="center"/>
        <w:rPr>
          <w:sz w:val="32"/>
          <w:szCs w:val="32"/>
        </w:rPr>
      </w:pPr>
    </w:p>
    <w:p w:rsidR="00A546E5" w:rsidRPr="00214734" w:rsidRDefault="00A546E5" w:rsidP="00214734">
      <w:pPr>
        <w:pStyle w:val="10"/>
        <w:keepNext/>
        <w:keepLines/>
        <w:shd w:val="clear" w:color="auto" w:fill="auto"/>
        <w:ind w:firstLine="360"/>
        <w:jc w:val="center"/>
        <w:rPr>
          <w:sz w:val="32"/>
          <w:szCs w:val="32"/>
          <w:lang w:val="en-GB"/>
        </w:rPr>
      </w:pPr>
    </w:p>
    <w:p w:rsidR="00A546E5" w:rsidRDefault="00A546E5"/>
    <w:p w:rsidR="00A546E5" w:rsidRPr="00DF3832" w:rsidRDefault="00A546E5" w:rsidP="00974867">
      <w:pPr>
        <w:pStyle w:val="10"/>
        <w:keepNext/>
        <w:keepLines/>
        <w:shd w:val="clear" w:color="auto" w:fill="auto"/>
        <w:ind w:firstLine="360"/>
        <w:jc w:val="center"/>
        <w:rPr>
          <w:rStyle w:val="11"/>
        </w:rPr>
      </w:pPr>
      <w:r w:rsidRPr="00DF3832">
        <w:rPr>
          <w:sz w:val="24"/>
          <w:szCs w:val="24"/>
        </w:rPr>
        <w:t xml:space="preserve">Порядок разработки и утверждения ежегодного отчёта </w:t>
      </w:r>
      <w:r>
        <w:rPr>
          <w:sz w:val="24"/>
          <w:szCs w:val="24"/>
        </w:rPr>
        <w:t>результатах деятельности</w:t>
      </w:r>
      <w:r w:rsidRPr="00DF3832">
        <w:rPr>
          <w:sz w:val="24"/>
          <w:szCs w:val="24"/>
        </w:rPr>
        <w:t xml:space="preserve"> ГБУ ДО Республики Марий Эл «Национальная президентская школа искусств»</w:t>
      </w:r>
    </w:p>
    <w:p w:rsidR="00A546E5" w:rsidRDefault="00A546E5" w:rsidP="00974867">
      <w:pPr>
        <w:pStyle w:val="10"/>
        <w:keepNext/>
        <w:keepLines/>
        <w:shd w:val="clear" w:color="auto" w:fill="auto"/>
        <w:ind w:firstLine="360"/>
        <w:rPr>
          <w:rStyle w:val="11"/>
        </w:rPr>
      </w:pPr>
    </w:p>
    <w:p w:rsidR="00A546E5" w:rsidRDefault="00A546E5" w:rsidP="00C5744B">
      <w:pPr>
        <w:pStyle w:val="10"/>
        <w:keepNext/>
        <w:keepLines/>
        <w:shd w:val="clear" w:color="auto" w:fill="auto"/>
      </w:pPr>
      <w:bookmarkStart w:id="0" w:name="bookmark0"/>
      <w:r>
        <w:t>I. ОБЩИЕ ПОЛОЖЕНИЯ</w:t>
      </w:r>
      <w:bookmarkEnd w:id="0"/>
    </w:p>
    <w:p w:rsidR="00A546E5" w:rsidRDefault="00A546E5" w:rsidP="00974867">
      <w:pPr>
        <w:pStyle w:val="10"/>
        <w:keepNext/>
        <w:keepLines/>
        <w:shd w:val="clear" w:color="auto" w:fill="auto"/>
        <w:ind w:firstLine="360"/>
        <w:rPr>
          <w:rStyle w:val="11"/>
        </w:rPr>
      </w:pPr>
    </w:p>
    <w:p w:rsidR="00A546E5" w:rsidRPr="00974867" w:rsidRDefault="00A546E5" w:rsidP="00C5744B">
      <w:pPr>
        <w:pStyle w:val="21"/>
        <w:numPr>
          <w:ilvl w:val="0"/>
          <w:numId w:val="1"/>
        </w:numPr>
        <w:shd w:val="clear" w:color="auto" w:fill="auto"/>
        <w:tabs>
          <w:tab w:val="left" w:pos="1230"/>
        </w:tabs>
        <w:ind w:firstLine="360"/>
      </w:pPr>
      <w:r w:rsidRPr="00974867">
        <w:t>Настоящее Положение устанавливает порядок и общие требования к составлению и утверждению отчета о результатах деятельности  ГБУ ДО Республики Марий Эл «Национальная президентская школа искусств» и об использовании закрепленного за ними имущества (далее - отчет) в соответствии с ФЗ «Об образовании в Российской Федерации» от 29.12.2012 №273-Ф3.</w:t>
      </w:r>
    </w:p>
    <w:p w:rsidR="00A546E5" w:rsidRPr="00974867" w:rsidRDefault="00A546E5" w:rsidP="00C5744B">
      <w:pPr>
        <w:pStyle w:val="21"/>
        <w:numPr>
          <w:ilvl w:val="0"/>
          <w:numId w:val="1"/>
        </w:numPr>
        <w:shd w:val="clear" w:color="auto" w:fill="auto"/>
        <w:tabs>
          <w:tab w:val="left" w:pos="1114"/>
        </w:tabs>
        <w:ind w:firstLine="360"/>
      </w:pPr>
      <w:r w:rsidRPr="00974867">
        <w:t>Отчет составляется</w:t>
      </w:r>
      <w:r w:rsidRPr="00C5744B">
        <w:rPr>
          <w:sz w:val="24"/>
          <w:szCs w:val="24"/>
        </w:rPr>
        <w:t xml:space="preserve"> </w:t>
      </w:r>
      <w:r w:rsidRPr="00C5744B">
        <w:t>ГБУ ДО Республики Марий Эл «Национальная президентская школа искусств»</w:t>
      </w:r>
      <w:r w:rsidRPr="00974867">
        <w:t xml:space="preserve"> (далее -</w:t>
      </w:r>
      <w:r>
        <w:t xml:space="preserve"> Учреждение</w:t>
      </w:r>
      <w:r w:rsidRPr="00974867">
        <w:t xml:space="preserve">), в отношении которой </w:t>
      </w:r>
      <w:r>
        <w:t xml:space="preserve">Министерство культуры, печати и по делам национальностей Республики Марий Эл </w:t>
      </w:r>
      <w:r w:rsidRPr="00974867">
        <w:t>осуществляет функции и полномочия учредителя, в соответствии с настоящим Положением.</w:t>
      </w:r>
    </w:p>
    <w:p w:rsidR="00A546E5" w:rsidRDefault="00A546E5" w:rsidP="00C5744B">
      <w:pPr>
        <w:pStyle w:val="21"/>
        <w:numPr>
          <w:ilvl w:val="0"/>
          <w:numId w:val="1"/>
        </w:numPr>
        <w:shd w:val="clear" w:color="auto" w:fill="auto"/>
        <w:tabs>
          <w:tab w:val="left" w:pos="1124"/>
        </w:tabs>
        <w:ind w:firstLine="360"/>
      </w:pPr>
      <w:r w:rsidRPr="00974867">
        <w:t xml:space="preserve">Отчет о деятельности </w:t>
      </w:r>
      <w:r>
        <w:t xml:space="preserve">Учреждения </w:t>
      </w:r>
      <w:r w:rsidRPr="00974867">
        <w:t>составляется в валюте Российской Федерации - в рублях (в части показателей в денежном выражении) по состоянию на 1 января года, следующего за отчетным. Отчетным периодом является финансовый год.</w:t>
      </w:r>
    </w:p>
    <w:p w:rsidR="00A546E5" w:rsidRPr="00974867" w:rsidRDefault="00A546E5" w:rsidP="00C5744B">
      <w:pPr>
        <w:pStyle w:val="21"/>
        <w:shd w:val="clear" w:color="auto" w:fill="auto"/>
        <w:tabs>
          <w:tab w:val="left" w:pos="1124"/>
        </w:tabs>
        <w:ind w:left="360"/>
      </w:pPr>
    </w:p>
    <w:p w:rsidR="00A546E5" w:rsidRPr="007E2DCD" w:rsidRDefault="00A546E5" w:rsidP="00974867">
      <w:pPr>
        <w:pStyle w:val="10"/>
        <w:keepNext/>
        <w:keepLines/>
        <w:shd w:val="clear" w:color="auto" w:fill="auto"/>
        <w:tabs>
          <w:tab w:val="left" w:pos="6210"/>
        </w:tabs>
        <w:spacing w:line="360" w:lineRule="exact"/>
      </w:pPr>
      <w:bookmarkStart w:id="1" w:name="bookmark1"/>
      <w:r w:rsidRPr="007E2DCD">
        <w:t>II. ПОРЯДОК СОСТАВЛЕНИЯ ОТЧЕТА</w:t>
      </w:r>
      <w:bookmarkEnd w:id="1"/>
    </w:p>
    <w:p w:rsidR="00A546E5" w:rsidRPr="00974867" w:rsidRDefault="00A546E5" w:rsidP="00974867">
      <w:pPr>
        <w:pStyle w:val="10"/>
        <w:keepNext/>
        <w:keepLines/>
        <w:shd w:val="clear" w:color="auto" w:fill="auto"/>
        <w:tabs>
          <w:tab w:val="left" w:pos="6210"/>
        </w:tabs>
        <w:spacing w:line="360" w:lineRule="exact"/>
        <w:rPr>
          <w:sz w:val="28"/>
          <w:szCs w:val="28"/>
        </w:rPr>
      </w:pPr>
      <w:r w:rsidRPr="00974867">
        <w:rPr>
          <w:sz w:val="28"/>
          <w:szCs w:val="28"/>
        </w:rPr>
        <w:tab/>
      </w:r>
    </w:p>
    <w:p w:rsidR="00A546E5" w:rsidRPr="00974867" w:rsidRDefault="00A546E5" w:rsidP="00974867">
      <w:pPr>
        <w:pStyle w:val="21"/>
        <w:numPr>
          <w:ilvl w:val="0"/>
          <w:numId w:val="2"/>
        </w:numPr>
        <w:shd w:val="clear" w:color="auto" w:fill="auto"/>
        <w:tabs>
          <w:tab w:val="left" w:pos="1034"/>
        </w:tabs>
        <w:spacing w:line="360" w:lineRule="exact"/>
        <w:ind w:firstLine="360"/>
        <w:jc w:val="left"/>
      </w:pPr>
      <w:r w:rsidRPr="00974867">
        <w:t>Отчет состоит из трех разделов:</w:t>
      </w:r>
    </w:p>
    <w:p w:rsidR="00A546E5" w:rsidRPr="00974867" w:rsidRDefault="00A546E5" w:rsidP="00974867">
      <w:pPr>
        <w:pStyle w:val="21"/>
        <w:shd w:val="clear" w:color="auto" w:fill="auto"/>
        <w:spacing w:line="360" w:lineRule="exact"/>
        <w:ind w:firstLine="360"/>
        <w:jc w:val="left"/>
      </w:pPr>
      <w:r>
        <w:t xml:space="preserve">- </w:t>
      </w:r>
      <w:r w:rsidRPr="00974867">
        <w:t>общие сведения об учреждении;</w:t>
      </w:r>
    </w:p>
    <w:p w:rsidR="00A546E5" w:rsidRPr="00974867" w:rsidRDefault="00A546E5" w:rsidP="00974867">
      <w:pPr>
        <w:pStyle w:val="21"/>
        <w:shd w:val="clear" w:color="auto" w:fill="auto"/>
        <w:spacing w:line="360" w:lineRule="exact"/>
        <w:ind w:firstLine="360"/>
        <w:jc w:val="left"/>
      </w:pPr>
      <w:r>
        <w:t xml:space="preserve">- </w:t>
      </w:r>
      <w:r w:rsidRPr="00974867">
        <w:t>результат деятельности учреждения;</w:t>
      </w:r>
    </w:p>
    <w:p w:rsidR="00A546E5" w:rsidRPr="00974867" w:rsidRDefault="00A546E5" w:rsidP="00974867">
      <w:pPr>
        <w:pStyle w:val="21"/>
        <w:shd w:val="clear" w:color="auto" w:fill="auto"/>
        <w:spacing w:line="360" w:lineRule="exact"/>
        <w:jc w:val="left"/>
      </w:pPr>
      <w:r>
        <w:t xml:space="preserve">     - </w:t>
      </w:r>
      <w:r w:rsidRPr="00974867">
        <w:t>сведения об использовании имущества, закрепленного за учреждением.</w:t>
      </w:r>
    </w:p>
    <w:p w:rsidR="00A546E5" w:rsidRPr="00974867" w:rsidRDefault="00A546E5" w:rsidP="007E2DCD">
      <w:pPr>
        <w:pStyle w:val="21"/>
        <w:numPr>
          <w:ilvl w:val="0"/>
          <w:numId w:val="2"/>
        </w:numPr>
        <w:shd w:val="clear" w:color="auto" w:fill="auto"/>
        <w:tabs>
          <w:tab w:val="left" w:pos="1025"/>
        </w:tabs>
        <w:spacing w:line="360" w:lineRule="exact"/>
        <w:ind w:firstLine="360"/>
      </w:pPr>
      <w:r w:rsidRPr="00974867">
        <w:t>В разделе 1 "Общие сведения об учреждении" указывается:</w:t>
      </w:r>
    </w:p>
    <w:p w:rsidR="00A546E5" w:rsidRPr="00974867" w:rsidRDefault="00A546E5" w:rsidP="007E2DCD">
      <w:pPr>
        <w:pStyle w:val="21"/>
        <w:numPr>
          <w:ilvl w:val="0"/>
          <w:numId w:val="3"/>
        </w:numPr>
        <w:shd w:val="clear" w:color="auto" w:fill="auto"/>
        <w:tabs>
          <w:tab w:val="left" w:pos="1436"/>
        </w:tabs>
        <w:spacing w:line="360" w:lineRule="exact"/>
        <w:ind w:firstLine="360"/>
      </w:pPr>
      <w:r w:rsidRPr="00974867">
        <w:t>в подразделе 1.1 "Перечень видов деятельности, которые учреждение вправе осуществлять в соответствии с его учредительными документами" - перечень всех видов деятельности (основных и иных), которые учреждение вправе осуществлять в соответствии с его учредительными документами;</w:t>
      </w:r>
    </w:p>
    <w:p w:rsidR="00A546E5" w:rsidRPr="00974867" w:rsidRDefault="00A546E5" w:rsidP="007E2DCD">
      <w:pPr>
        <w:pStyle w:val="21"/>
        <w:numPr>
          <w:ilvl w:val="0"/>
          <w:numId w:val="3"/>
        </w:numPr>
        <w:shd w:val="clear" w:color="auto" w:fill="auto"/>
        <w:tabs>
          <w:tab w:val="left" w:pos="1465"/>
        </w:tabs>
        <w:spacing w:line="360" w:lineRule="exact"/>
        <w:ind w:firstLine="360"/>
      </w:pPr>
      <w:r w:rsidRPr="00974867">
        <w:t>в подразделе 1.2 "Перечень услуг (работ), оказываемых потребителям за плату в случаях, предусмотренных нормативными правовыми актами" - перечень платных услуг (работ), предусмотренных нормативными правовыми актами, оказываемых потребителю;</w:t>
      </w:r>
    </w:p>
    <w:p w:rsidR="00A546E5" w:rsidRPr="00974867" w:rsidRDefault="00A546E5" w:rsidP="007E2DCD">
      <w:pPr>
        <w:pStyle w:val="21"/>
        <w:numPr>
          <w:ilvl w:val="0"/>
          <w:numId w:val="3"/>
        </w:numPr>
        <w:shd w:val="clear" w:color="auto" w:fill="auto"/>
        <w:tabs>
          <w:tab w:val="left" w:pos="1378"/>
        </w:tabs>
        <w:spacing w:line="360" w:lineRule="exact"/>
        <w:ind w:firstLine="360"/>
      </w:pPr>
      <w:r w:rsidRPr="00974867">
        <w:t>в подразделе 1.3 "Перечень разрешительных документов, на основании которых учреждение осуществляет деятельность" - перечень</w:t>
      </w:r>
    </w:p>
    <w:p w:rsidR="00A546E5" w:rsidRPr="00974867" w:rsidRDefault="00A546E5" w:rsidP="007E2DCD">
      <w:pPr>
        <w:pStyle w:val="21"/>
        <w:shd w:val="clear" w:color="auto" w:fill="auto"/>
        <w:spacing w:line="360" w:lineRule="exact"/>
      </w:pPr>
      <w:r w:rsidRPr="00974867">
        <w:t>документов (с указанием номеров, даты выдачи и срока действия), на основании которых учреждение осуществляет деятельность (свидетельство о государственной регистрации учреждения, лицензии);</w:t>
      </w:r>
    </w:p>
    <w:p w:rsidR="00A546E5" w:rsidRPr="00974867" w:rsidRDefault="00A546E5" w:rsidP="007E2DCD">
      <w:pPr>
        <w:pStyle w:val="21"/>
        <w:numPr>
          <w:ilvl w:val="0"/>
          <w:numId w:val="4"/>
        </w:numPr>
        <w:shd w:val="clear" w:color="auto" w:fill="auto"/>
        <w:tabs>
          <w:tab w:val="left" w:pos="1426"/>
        </w:tabs>
        <w:spacing w:line="360" w:lineRule="exact"/>
        <w:ind w:firstLine="360"/>
      </w:pPr>
      <w:r w:rsidRPr="00974867">
        <w:t>в подразделе 1.4 "</w:t>
      </w:r>
      <w:r>
        <w:t xml:space="preserve">Информация о сотрудниках </w:t>
      </w:r>
      <w:r w:rsidRPr="00974867">
        <w:t xml:space="preserve"> учреждения" - количество штатных единиц, фактическая численность (указываются данные о количественном составе и квалификации сотрудников учреждения, на начало и на конец отчетного года. В случае изменения количества штатных единиц учреждения указываются причины, приведшие к их изменению на конец отчетного периода);</w:t>
      </w:r>
    </w:p>
    <w:p w:rsidR="00A546E5" w:rsidRPr="00974867" w:rsidRDefault="00A546E5" w:rsidP="007E2DCD">
      <w:pPr>
        <w:pStyle w:val="21"/>
        <w:numPr>
          <w:ilvl w:val="0"/>
          <w:numId w:val="4"/>
        </w:numPr>
        <w:shd w:val="clear" w:color="auto" w:fill="auto"/>
        <w:tabs>
          <w:tab w:val="left" w:pos="1441"/>
        </w:tabs>
        <w:spacing w:line="360" w:lineRule="exact"/>
        <w:ind w:firstLine="360"/>
      </w:pPr>
      <w:r w:rsidRPr="00974867">
        <w:t xml:space="preserve">в подразделе 1.5 "Средняя заработная плата сотрудников учреждения" - размер средней заработной платы за отчетный год и </w:t>
      </w:r>
      <w:r>
        <w:t>год</w:t>
      </w:r>
      <w:r w:rsidRPr="00974867">
        <w:t xml:space="preserve"> предшествующи</w:t>
      </w:r>
      <w:r>
        <w:t xml:space="preserve">й </w:t>
      </w:r>
      <w:r w:rsidRPr="00974867">
        <w:t xml:space="preserve"> отчетному год</w:t>
      </w:r>
      <w:r>
        <w:t>у</w:t>
      </w:r>
      <w:r w:rsidRPr="00974867">
        <w:t>;</w:t>
      </w:r>
    </w:p>
    <w:p w:rsidR="00A546E5" w:rsidRPr="00974867" w:rsidRDefault="00A546E5" w:rsidP="007E2DCD">
      <w:pPr>
        <w:pStyle w:val="21"/>
        <w:shd w:val="clear" w:color="auto" w:fill="auto"/>
        <w:spacing w:line="360" w:lineRule="exact"/>
        <w:ind w:firstLine="360"/>
      </w:pPr>
      <w:r w:rsidRPr="00974867">
        <w:t>2.3. В разделе 2 "Результат деятельности учреждения" указываются:</w:t>
      </w:r>
    </w:p>
    <w:p w:rsidR="00A546E5" w:rsidRPr="00974867" w:rsidRDefault="00A546E5" w:rsidP="007E2DCD">
      <w:pPr>
        <w:pStyle w:val="21"/>
        <w:numPr>
          <w:ilvl w:val="0"/>
          <w:numId w:val="5"/>
        </w:numPr>
        <w:shd w:val="clear" w:color="auto" w:fill="auto"/>
        <w:tabs>
          <w:tab w:val="left" w:pos="1287"/>
        </w:tabs>
        <w:spacing w:line="360" w:lineRule="exact"/>
        <w:ind w:firstLine="360"/>
      </w:pPr>
      <w:r w:rsidRPr="00974867">
        <w:t>в подразделе 2.</w:t>
      </w:r>
      <w:r>
        <w:t>1</w:t>
      </w:r>
      <w:r w:rsidRPr="00974867">
        <w:t xml:space="preserve"> "Сведения о балансовой (остаточной) стоимости нефинансовых активов, дебиторской и кредиторской задолженности" на начало и конец отчетного периода (в стоимостном выражении и в процентах) с указанием причин образования просроченной кредиторской задолженности.</w:t>
      </w:r>
    </w:p>
    <w:p w:rsidR="00A546E5" w:rsidRPr="00974867" w:rsidRDefault="00A546E5" w:rsidP="007E2DCD">
      <w:pPr>
        <w:pStyle w:val="21"/>
        <w:numPr>
          <w:ilvl w:val="0"/>
          <w:numId w:val="5"/>
        </w:numPr>
        <w:shd w:val="clear" w:color="auto" w:fill="auto"/>
        <w:tabs>
          <w:tab w:val="left" w:pos="1321"/>
        </w:tabs>
        <w:spacing w:line="360" w:lineRule="exact"/>
        <w:ind w:firstLine="360"/>
      </w:pPr>
      <w:r w:rsidRPr="00974867">
        <w:t>в подразделе 2.</w:t>
      </w:r>
      <w:r>
        <w:t>2</w:t>
      </w:r>
      <w:r w:rsidRPr="00974867">
        <w:t xml:space="preserve"> "Изменение цен (тарифов) на платные услуги (работы), оказываемые потребителям в течение отчетного периода" - динамика цен (тарифов) на платные услуги, оказанные потребителям в отчетном периоде (с разбивкой по кварталам);</w:t>
      </w:r>
    </w:p>
    <w:p w:rsidR="00A546E5" w:rsidRPr="00974867" w:rsidRDefault="00A546E5" w:rsidP="007E2DCD">
      <w:pPr>
        <w:pStyle w:val="21"/>
        <w:numPr>
          <w:ilvl w:val="0"/>
          <w:numId w:val="5"/>
        </w:numPr>
        <w:shd w:val="clear" w:color="auto" w:fill="auto"/>
        <w:tabs>
          <w:tab w:val="left" w:pos="1273"/>
        </w:tabs>
        <w:spacing w:line="360" w:lineRule="exact"/>
        <w:ind w:firstLine="360"/>
      </w:pPr>
      <w:r>
        <w:t>в подразделе 2.3</w:t>
      </w:r>
      <w:r w:rsidRPr="00974867">
        <w:t xml:space="preserve"> "Сведения о потребителях и доходах, полученных от оказания платных услуг (выполнения работ)" - общее количество потребителей, воспользовавшихся услугами (работами) учреждения,  суммы доходов, полученных учреждением от оказания платных и частично платных услуг (выполнения работ), (за отчетный год);</w:t>
      </w:r>
    </w:p>
    <w:p w:rsidR="00A546E5" w:rsidRPr="00974867" w:rsidRDefault="00A546E5" w:rsidP="007E2DCD">
      <w:pPr>
        <w:pStyle w:val="21"/>
        <w:numPr>
          <w:ilvl w:val="0"/>
          <w:numId w:val="5"/>
        </w:numPr>
        <w:shd w:val="clear" w:color="auto" w:fill="auto"/>
        <w:tabs>
          <w:tab w:val="left" w:pos="1450"/>
        </w:tabs>
        <w:spacing w:line="360" w:lineRule="exact"/>
        <w:ind w:firstLine="360"/>
      </w:pPr>
      <w:r w:rsidRPr="00974867">
        <w:t>в подразделе 2.</w:t>
      </w:r>
      <w:r>
        <w:t>4</w:t>
      </w:r>
      <w:r w:rsidRPr="00974867">
        <w:t xml:space="preserve"> "Сведения о жалобах потребителей" - наименование потребителя, суть жалобы и принятые по результатам ее рассмотрения меры;</w:t>
      </w:r>
    </w:p>
    <w:p w:rsidR="00A546E5" w:rsidRPr="00974867" w:rsidRDefault="00A546E5" w:rsidP="007E2DCD">
      <w:pPr>
        <w:pStyle w:val="21"/>
        <w:numPr>
          <w:ilvl w:val="0"/>
          <w:numId w:val="5"/>
        </w:numPr>
        <w:shd w:val="clear" w:color="auto" w:fill="auto"/>
        <w:tabs>
          <w:tab w:val="left" w:pos="1371"/>
        </w:tabs>
        <w:spacing w:line="360" w:lineRule="exact"/>
        <w:ind w:firstLine="360"/>
      </w:pPr>
      <w:r w:rsidRPr="00974867">
        <w:t>в подразделе 2.</w:t>
      </w:r>
      <w:r>
        <w:t>5</w:t>
      </w:r>
      <w:r w:rsidRPr="00974867">
        <w:t xml:space="preserve"> "Сведения о показателях плана финансово-</w:t>
      </w:r>
    </w:p>
    <w:p w:rsidR="00A546E5" w:rsidRPr="00974867" w:rsidRDefault="00A546E5" w:rsidP="007E2DCD">
      <w:pPr>
        <w:pStyle w:val="21"/>
        <w:shd w:val="clear" w:color="auto" w:fill="auto"/>
        <w:spacing w:line="360" w:lineRule="exact"/>
      </w:pPr>
      <w:r w:rsidRPr="00974867">
        <w:rPr>
          <w:rStyle w:val="12"/>
          <w:lang w:eastAsia="ru-RU"/>
        </w:rPr>
        <w:t>хозяйственной деятельности" - суммы плановых и фактических поступлений, а также выплат (с учетом восстановленных), предусмотренных планом финансово-хозяйственной деятельности учреждения.</w:t>
      </w:r>
    </w:p>
    <w:p w:rsidR="00A546E5" w:rsidRDefault="00A546E5" w:rsidP="007E2DCD">
      <w:pPr>
        <w:pStyle w:val="21"/>
        <w:shd w:val="clear" w:color="auto" w:fill="auto"/>
        <w:spacing w:line="360" w:lineRule="exact"/>
        <w:ind w:firstLine="360"/>
        <w:rPr>
          <w:rStyle w:val="12"/>
          <w:lang w:eastAsia="ru-RU"/>
        </w:rPr>
      </w:pPr>
      <w:r w:rsidRPr="00974867">
        <w:rPr>
          <w:rStyle w:val="12"/>
          <w:lang w:eastAsia="ru-RU"/>
        </w:rPr>
        <w:t>2.4. В разделе 3 "Сведения об использовании имущества, закрепленного за учреждением" указываются на начало и конец отчетного периода.</w:t>
      </w:r>
    </w:p>
    <w:p w:rsidR="00A546E5" w:rsidRDefault="00A546E5" w:rsidP="007E2DCD">
      <w:pPr>
        <w:pStyle w:val="21"/>
        <w:shd w:val="clear" w:color="auto" w:fill="auto"/>
        <w:spacing w:line="360" w:lineRule="exact"/>
        <w:ind w:firstLine="360"/>
      </w:pPr>
      <w:r w:rsidRPr="00DF3832">
        <w:t xml:space="preserve">Отчёт размещается на сайте общеобразовательного учреждения  и на официальном сайте для размещения информации РФ ГМУ - </w:t>
      </w:r>
      <w:hyperlink r:id="rId6" w:history="1">
        <w:r w:rsidRPr="00DF3832">
          <w:rPr>
            <w:rStyle w:val="Hyperlink"/>
          </w:rPr>
          <w:t>http://bus.gov.ru</w:t>
        </w:r>
      </w:hyperlink>
    </w:p>
    <w:p w:rsidR="00A546E5" w:rsidRDefault="00A546E5" w:rsidP="007E2DCD">
      <w:pPr>
        <w:pStyle w:val="21"/>
        <w:shd w:val="clear" w:color="auto" w:fill="auto"/>
        <w:spacing w:line="360" w:lineRule="exact"/>
        <w:ind w:firstLine="360"/>
      </w:pPr>
    </w:p>
    <w:p w:rsidR="00A546E5" w:rsidRDefault="00A546E5" w:rsidP="007E2DCD">
      <w:pPr>
        <w:pStyle w:val="21"/>
        <w:shd w:val="clear" w:color="auto" w:fill="auto"/>
        <w:spacing w:line="360" w:lineRule="exact"/>
        <w:ind w:firstLine="360"/>
      </w:pPr>
    </w:p>
    <w:p w:rsidR="00A546E5" w:rsidRDefault="00A546E5" w:rsidP="007E2DCD">
      <w:pPr>
        <w:pStyle w:val="21"/>
        <w:shd w:val="clear" w:color="auto" w:fill="auto"/>
        <w:spacing w:line="360" w:lineRule="exact"/>
        <w:ind w:firstLine="360"/>
      </w:pPr>
    </w:p>
    <w:p w:rsidR="00A546E5" w:rsidRPr="00974867" w:rsidRDefault="00A546E5" w:rsidP="007E2DCD">
      <w:pPr>
        <w:pStyle w:val="21"/>
        <w:shd w:val="clear" w:color="auto" w:fill="auto"/>
        <w:spacing w:line="360" w:lineRule="exact"/>
        <w:ind w:firstLine="360"/>
      </w:pPr>
    </w:p>
    <w:sectPr w:rsidR="00A546E5" w:rsidRPr="00974867" w:rsidSect="000F76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17E4E"/>
    <w:multiLevelType w:val="multilevel"/>
    <w:tmpl w:val="AF4A5D5A"/>
    <w:lvl w:ilvl="0">
      <w:start w:val="1"/>
      <w:numFmt w:val="decimal"/>
      <w:lvlText w:val="2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B1D14FB"/>
    <w:multiLevelType w:val="multilevel"/>
    <w:tmpl w:val="270E9AE0"/>
    <w:lvl w:ilvl="0">
      <w:start w:val="1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30FA32E4"/>
    <w:multiLevelType w:val="multilevel"/>
    <w:tmpl w:val="B1BE712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3FEA3724"/>
    <w:multiLevelType w:val="multilevel"/>
    <w:tmpl w:val="5F744616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5C3E0939"/>
    <w:multiLevelType w:val="multilevel"/>
    <w:tmpl w:val="F83A631C"/>
    <w:lvl w:ilvl="0">
      <w:start w:val="8"/>
      <w:numFmt w:val="decimal"/>
      <w:lvlText w:val="2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75614956"/>
    <w:multiLevelType w:val="multilevel"/>
    <w:tmpl w:val="562EAC42"/>
    <w:lvl w:ilvl="0">
      <w:start w:val="4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74867"/>
    <w:rsid w:val="000F7644"/>
    <w:rsid w:val="00214734"/>
    <w:rsid w:val="003D1548"/>
    <w:rsid w:val="004724BC"/>
    <w:rsid w:val="0049220B"/>
    <w:rsid w:val="007B700F"/>
    <w:rsid w:val="007E2DCD"/>
    <w:rsid w:val="00827624"/>
    <w:rsid w:val="008B1047"/>
    <w:rsid w:val="00971CCF"/>
    <w:rsid w:val="00974867"/>
    <w:rsid w:val="009807F5"/>
    <w:rsid w:val="009C435F"/>
    <w:rsid w:val="00A179B5"/>
    <w:rsid w:val="00A546E5"/>
    <w:rsid w:val="00C00276"/>
    <w:rsid w:val="00C16037"/>
    <w:rsid w:val="00C5744B"/>
    <w:rsid w:val="00C77ABF"/>
    <w:rsid w:val="00C90F47"/>
    <w:rsid w:val="00DF3832"/>
    <w:rsid w:val="00E03A18"/>
    <w:rsid w:val="00EE18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7644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Заголовок №1_"/>
    <w:basedOn w:val="DefaultParagraphFont"/>
    <w:link w:val="10"/>
    <w:uiPriority w:val="99"/>
    <w:locked/>
    <w:rsid w:val="00974867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11">
    <w:name w:val="Заголовок №1 + Не полужирный"/>
    <w:basedOn w:val="1"/>
    <w:uiPriority w:val="99"/>
    <w:rsid w:val="00974867"/>
    <w:rPr>
      <w:color w:val="000000"/>
      <w:spacing w:val="0"/>
      <w:w w:val="100"/>
      <w:position w:val="0"/>
      <w:sz w:val="24"/>
      <w:szCs w:val="24"/>
    </w:rPr>
  </w:style>
  <w:style w:type="paragraph" w:customStyle="1" w:styleId="10">
    <w:name w:val="Заголовок №1"/>
    <w:basedOn w:val="Normal"/>
    <w:link w:val="1"/>
    <w:uiPriority w:val="99"/>
    <w:rsid w:val="00974867"/>
    <w:pPr>
      <w:widowControl w:val="0"/>
      <w:shd w:val="clear" w:color="auto" w:fill="FFFFFF"/>
      <w:spacing w:after="0" w:line="276" w:lineRule="exact"/>
      <w:outlineLvl w:val="0"/>
    </w:pPr>
    <w:rPr>
      <w:rFonts w:ascii="Times New Roman" w:hAnsi="Times New Roman"/>
      <w:b/>
      <w:bCs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974867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Normal"/>
    <w:link w:val="2"/>
    <w:uiPriority w:val="99"/>
    <w:rsid w:val="00974867"/>
    <w:pPr>
      <w:widowControl w:val="0"/>
      <w:shd w:val="clear" w:color="auto" w:fill="FFFFFF"/>
      <w:spacing w:after="0" w:line="319" w:lineRule="exact"/>
      <w:jc w:val="center"/>
    </w:pPr>
    <w:rPr>
      <w:rFonts w:ascii="Times New Roman" w:hAnsi="Times New Roman"/>
      <w:b/>
      <w:bCs/>
      <w:sz w:val="27"/>
      <w:szCs w:val="27"/>
    </w:rPr>
  </w:style>
  <w:style w:type="character" w:customStyle="1" w:styleId="a">
    <w:name w:val="Основной текст_"/>
    <w:basedOn w:val="DefaultParagraphFont"/>
    <w:link w:val="21"/>
    <w:uiPriority w:val="99"/>
    <w:locked/>
    <w:rsid w:val="00974867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12">
    <w:name w:val="Основной текст1"/>
    <w:basedOn w:val="a"/>
    <w:uiPriority w:val="99"/>
    <w:rsid w:val="00974867"/>
    <w:rPr>
      <w:color w:val="000000"/>
      <w:spacing w:val="0"/>
      <w:w w:val="100"/>
      <w:position w:val="0"/>
      <w:lang w:val="ru-RU"/>
    </w:rPr>
  </w:style>
  <w:style w:type="paragraph" w:customStyle="1" w:styleId="21">
    <w:name w:val="Основной текст2"/>
    <w:basedOn w:val="Normal"/>
    <w:link w:val="a"/>
    <w:uiPriority w:val="99"/>
    <w:rsid w:val="00974867"/>
    <w:pPr>
      <w:widowControl w:val="0"/>
      <w:shd w:val="clear" w:color="auto" w:fill="FFFFFF"/>
      <w:spacing w:after="0" w:line="358" w:lineRule="exact"/>
      <w:jc w:val="both"/>
    </w:pPr>
    <w:rPr>
      <w:rFonts w:ascii="Times New Roman" w:hAnsi="Times New Roman"/>
      <w:sz w:val="28"/>
      <w:szCs w:val="28"/>
    </w:rPr>
  </w:style>
  <w:style w:type="character" w:styleId="Hyperlink">
    <w:name w:val="Hyperlink"/>
    <w:basedOn w:val="DefaultParagraphFont"/>
    <w:uiPriority w:val="99"/>
    <w:rsid w:val="007E2DCD"/>
    <w:rPr>
      <w:rFonts w:cs="Times New Roman"/>
      <w:color w:val="0066CC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7E2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E2DC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827624"/>
    <w:pPr>
      <w:spacing w:before="27" w:after="27" w:line="240" w:lineRule="auto"/>
    </w:pPr>
    <w:rPr>
      <w:rFonts w:ascii="Times New Roman" w:hAnsi="Times New Roman"/>
      <w:sz w:val="20"/>
      <w:szCs w:val="20"/>
    </w:rPr>
  </w:style>
  <w:style w:type="paragraph" w:styleId="NoSpacing">
    <w:name w:val="No Spacing"/>
    <w:uiPriority w:val="99"/>
    <w:qFormat/>
    <w:rsid w:val="008276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6626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bus.gov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72</TotalTime>
  <Pages>3</Pages>
  <Words>632</Words>
  <Characters>3605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Natasha-XP</cp:lastModifiedBy>
  <cp:revision>7</cp:revision>
  <cp:lastPrinted>2015-03-06T07:18:00Z</cp:lastPrinted>
  <dcterms:created xsi:type="dcterms:W3CDTF">2015-02-09T07:42:00Z</dcterms:created>
  <dcterms:modified xsi:type="dcterms:W3CDTF">2015-03-10T07:51:00Z</dcterms:modified>
</cp:coreProperties>
</file>